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3E3F0" w14:textId="745E901C" w:rsidR="00EB68B3" w:rsidRDefault="006F7A9D" w:rsidP="00B75EB4">
      <w:pPr>
        <w:ind w:firstLine="0"/>
      </w:pPr>
      <w:r>
        <w:rPr>
          <w:noProof/>
        </w:rPr>
        <mc:AlternateContent>
          <mc:Choice Requires="wps">
            <w:drawing>
              <wp:anchor distT="0" distB="0" distL="114300" distR="114300" simplePos="0" relativeHeight="251663360" behindDoc="0" locked="0" layoutInCell="1" allowOverlap="1" wp14:anchorId="4779869F" wp14:editId="77D1B9E8">
                <wp:simplePos x="0" y="0"/>
                <wp:positionH relativeFrom="column">
                  <wp:posOffset>4889500</wp:posOffset>
                </wp:positionH>
                <wp:positionV relativeFrom="paragraph">
                  <wp:posOffset>90805</wp:posOffset>
                </wp:positionV>
                <wp:extent cx="2235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35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A9A29F" w14:textId="3B58D2B1" w:rsidR="009678F7" w:rsidRDefault="009678F7" w:rsidP="004C581F">
                            <w:pPr>
                              <w:spacing w:line="240" w:lineRule="auto"/>
                              <w:ind w:firstLine="0"/>
                              <w:contextualSpacing/>
                              <w:rPr>
                                <w:sz w:val="32"/>
                                <w:szCs w:val="32"/>
                              </w:rPr>
                            </w:pPr>
                            <w:r>
                              <w:rPr>
                                <w:sz w:val="32"/>
                                <w:szCs w:val="32"/>
                              </w:rPr>
                              <w:t>Supernatural Unity</w:t>
                            </w:r>
                          </w:p>
                          <w:p w14:paraId="35D0A892" w14:textId="77777777" w:rsidR="009678F7" w:rsidRPr="004C581F" w:rsidRDefault="009678F7" w:rsidP="004C581F">
                            <w:pPr>
                              <w:spacing w:line="240" w:lineRule="auto"/>
                              <w:ind w:firstLine="0"/>
                              <w:contextualSpacing/>
                              <w:rPr>
                                <w:sz w:val="32"/>
                                <w:szCs w:val="32"/>
                              </w:rPr>
                            </w:pPr>
                            <w:r>
                              <w:rPr>
                                <w:i/>
                                <w:sz w:val="20"/>
                                <w:szCs w:val="20"/>
                              </w:rPr>
                              <w:t>Ephesians 4:1-6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85pt;margin-top:7.15pt;width:17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RjwM4CAAAV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" filled="f" stroked="f">
                <v:textbox>
                  <w:txbxContent>
                    <w:p w14:paraId="7BA9A29F" w14:textId="3B58D2B1" w:rsidR="009678F7" w:rsidRDefault="009678F7" w:rsidP="004C581F">
                      <w:pPr>
                        <w:spacing w:line="240" w:lineRule="auto"/>
                        <w:ind w:firstLine="0"/>
                        <w:contextualSpacing/>
                        <w:rPr>
                          <w:sz w:val="32"/>
                          <w:szCs w:val="32"/>
                        </w:rPr>
                      </w:pPr>
                      <w:r>
                        <w:rPr>
                          <w:sz w:val="32"/>
                          <w:szCs w:val="32"/>
                        </w:rPr>
                        <w:t>Supernatural Unity</w:t>
                      </w:r>
                    </w:p>
                    <w:p w14:paraId="35D0A892" w14:textId="77777777" w:rsidR="009678F7" w:rsidRPr="004C581F" w:rsidRDefault="009678F7" w:rsidP="004C581F">
                      <w:pPr>
                        <w:spacing w:line="240" w:lineRule="auto"/>
                        <w:ind w:firstLine="0"/>
                        <w:contextualSpacing/>
                        <w:rPr>
                          <w:sz w:val="32"/>
                          <w:szCs w:val="32"/>
                        </w:rPr>
                      </w:pPr>
                      <w:r>
                        <w:rPr>
                          <w:i/>
                          <w:sz w:val="20"/>
                          <w:szCs w:val="20"/>
                        </w:rPr>
                        <w:t>Ephesians 4:1-6</w:t>
                      </w:r>
                    </w:p>
                  </w:txbxContent>
                </v:textbox>
                <w10:wrap type="square"/>
              </v:shape>
            </w:pict>
          </mc:Fallback>
        </mc:AlternateContent>
      </w:r>
      <w:r w:rsidR="00337197">
        <w:rPr>
          <w:noProof/>
        </w:rPr>
        <mc:AlternateContent>
          <mc:Choice Requires="wps">
            <w:drawing>
              <wp:anchor distT="0" distB="0" distL="114300" distR="114300" simplePos="0" relativeHeight="251661312" behindDoc="0" locked="0" layoutInCell="1" allowOverlap="1" wp14:anchorId="43382453" wp14:editId="6ACB6BAB">
                <wp:simplePos x="0" y="0"/>
                <wp:positionH relativeFrom="column">
                  <wp:posOffset>5657850</wp:posOffset>
                </wp:positionH>
                <wp:positionV relativeFrom="paragraph">
                  <wp:posOffset>776605</wp:posOffset>
                </wp:positionV>
                <wp:extent cx="1466850" cy="8001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466850" cy="800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BFE65" w14:textId="77777777" w:rsidR="009678F7" w:rsidRPr="00CD488E" w:rsidRDefault="009678F7" w:rsidP="00ED103A">
                            <w:pPr>
                              <w:pBdr>
                                <w:top w:val="single" w:sz="4" w:space="1" w:color="auto"/>
                                <w:left w:val="single" w:sz="4" w:space="4" w:color="auto"/>
                                <w:bottom w:val="single" w:sz="4" w:space="1" w:color="auto"/>
                                <w:right w:val="single" w:sz="4" w:space="4" w:color="auto"/>
                              </w:pBdr>
                              <w:spacing w:line="240" w:lineRule="auto"/>
                              <w:ind w:firstLine="0"/>
                              <w:contextualSpacing/>
                              <w:rPr>
                                <w:rFonts w:cstheme="minorHAnsi"/>
                                <w:i/>
                                <w:sz w:val="28"/>
                                <w:szCs w:val="28"/>
                              </w:rPr>
                            </w:pPr>
                            <w:r w:rsidRPr="00CD488E">
                              <w:rPr>
                                <w:rFonts w:cstheme="minorHAnsi"/>
                                <w:i/>
                                <w:sz w:val="28"/>
                                <w:szCs w:val="28"/>
                                <w:vertAlign w:val="superscript"/>
                                <w:lang w:bidi="he-IL"/>
                              </w:rPr>
                              <w:t xml:space="preserve">NAS  </w:t>
                            </w:r>
                            <w:r w:rsidRPr="00CD488E">
                              <w:rPr>
                                <w:rFonts w:cstheme="minorHAnsi"/>
                                <w:b/>
                                <w:bCs/>
                                <w:i/>
                                <w:sz w:val="28"/>
                                <w:szCs w:val="28"/>
                                <w:lang w:bidi="he-IL"/>
                              </w:rPr>
                              <w:t>Ephesians 4:1</w:t>
                            </w:r>
                            <w:r w:rsidRPr="00CD488E">
                              <w:rPr>
                                <w:rFonts w:cstheme="minorHAnsi"/>
                                <w:i/>
                                <w:sz w:val="28"/>
                                <w:szCs w:val="28"/>
                                <w:lang w:bidi="he-IL"/>
                              </w:rPr>
                              <w:t xml:space="preserve"> I, therefore, the prisoner of the Lord, entreat you to walk in a manner worthy of the calling with which you have been called, </w:t>
                            </w:r>
                            <w:r w:rsidRPr="00CD488E">
                              <w:rPr>
                                <w:rFonts w:cstheme="minorHAnsi"/>
                                <w:i/>
                                <w:sz w:val="28"/>
                                <w:szCs w:val="28"/>
                                <w:vertAlign w:val="superscript"/>
                                <w:lang w:bidi="he-IL"/>
                              </w:rPr>
                              <w:t>2</w:t>
                            </w:r>
                            <w:r w:rsidRPr="00CD488E">
                              <w:rPr>
                                <w:rFonts w:cstheme="minorHAnsi"/>
                                <w:i/>
                                <w:sz w:val="28"/>
                                <w:szCs w:val="28"/>
                                <w:lang w:bidi="he-IL"/>
                              </w:rPr>
                              <w:t xml:space="preserve"> with all humility and gentleness, with patience, showing forbearance to one another in love, </w:t>
                            </w:r>
                            <w:r w:rsidRPr="00CD488E">
                              <w:rPr>
                                <w:rFonts w:cstheme="minorHAnsi"/>
                                <w:i/>
                                <w:sz w:val="28"/>
                                <w:szCs w:val="28"/>
                                <w:vertAlign w:val="superscript"/>
                                <w:lang w:bidi="he-IL"/>
                              </w:rPr>
                              <w:t>3</w:t>
                            </w:r>
                            <w:r w:rsidRPr="00CD488E">
                              <w:rPr>
                                <w:rFonts w:cstheme="minorHAnsi"/>
                                <w:i/>
                                <w:sz w:val="28"/>
                                <w:szCs w:val="28"/>
                                <w:lang w:bidi="he-IL"/>
                              </w:rPr>
                              <w:t xml:space="preserve"> being diligent to preserve the unity of the Spirit in the bond of peace. </w:t>
                            </w:r>
                            <w:r w:rsidRPr="00CD488E">
                              <w:rPr>
                                <w:rFonts w:cstheme="minorHAnsi"/>
                                <w:i/>
                                <w:sz w:val="28"/>
                                <w:szCs w:val="28"/>
                                <w:vertAlign w:val="superscript"/>
                                <w:lang w:bidi="he-IL"/>
                              </w:rPr>
                              <w:t>4</w:t>
                            </w:r>
                            <w:r w:rsidRPr="00CD488E">
                              <w:rPr>
                                <w:rFonts w:cstheme="minorHAnsi"/>
                                <w:i/>
                                <w:sz w:val="28"/>
                                <w:szCs w:val="28"/>
                                <w:lang w:bidi="he-IL"/>
                              </w:rPr>
                              <w:t xml:space="preserve"> </w:t>
                            </w:r>
                            <w:r w:rsidRPr="00CD488E">
                              <w:rPr>
                                <w:rFonts w:cstheme="minorHAnsi"/>
                                <w:i/>
                                <w:iCs/>
                                <w:sz w:val="28"/>
                                <w:szCs w:val="28"/>
                                <w:lang w:bidi="he-IL"/>
                              </w:rPr>
                              <w:t xml:space="preserve">There is </w:t>
                            </w:r>
                            <w:r w:rsidRPr="00CD488E">
                              <w:rPr>
                                <w:rFonts w:cstheme="minorHAnsi"/>
                                <w:i/>
                                <w:sz w:val="28"/>
                                <w:szCs w:val="28"/>
                                <w:lang w:bidi="he-IL"/>
                              </w:rPr>
                              <w:t xml:space="preserve">one body and one Spirit, just as also you were called in one hope of your calling; </w:t>
                            </w:r>
                            <w:r w:rsidRPr="00CD488E">
                              <w:rPr>
                                <w:rFonts w:cstheme="minorHAnsi"/>
                                <w:i/>
                                <w:sz w:val="28"/>
                                <w:szCs w:val="28"/>
                                <w:vertAlign w:val="superscript"/>
                                <w:lang w:bidi="he-IL"/>
                              </w:rPr>
                              <w:t>5</w:t>
                            </w:r>
                            <w:r w:rsidRPr="00CD488E">
                              <w:rPr>
                                <w:rFonts w:cstheme="minorHAnsi"/>
                                <w:i/>
                                <w:sz w:val="28"/>
                                <w:szCs w:val="28"/>
                                <w:lang w:bidi="he-IL"/>
                              </w:rPr>
                              <w:t xml:space="preserve"> one Lord, one faith, one baptism, </w:t>
                            </w:r>
                            <w:r w:rsidRPr="00CD488E">
                              <w:rPr>
                                <w:rFonts w:cstheme="minorHAnsi"/>
                                <w:i/>
                                <w:sz w:val="28"/>
                                <w:szCs w:val="28"/>
                                <w:vertAlign w:val="superscript"/>
                                <w:lang w:bidi="he-IL"/>
                              </w:rPr>
                              <w:t>6</w:t>
                            </w:r>
                            <w:r w:rsidRPr="00CD488E">
                              <w:rPr>
                                <w:rFonts w:cstheme="minorHAnsi"/>
                                <w:i/>
                                <w:sz w:val="28"/>
                                <w:szCs w:val="28"/>
                                <w:lang w:bidi="he-IL"/>
                              </w:rPr>
                              <w:t xml:space="preserve"> one God and Father of all who is over all and through all and in all.</w:t>
                            </w:r>
                          </w:p>
                          <w:p w14:paraId="2F8B2516" w14:textId="77777777" w:rsidR="009678F7" w:rsidRPr="00167AD3" w:rsidRDefault="009678F7" w:rsidP="00167AD3">
                            <w:pPr>
                              <w:pBdr>
                                <w:top w:val="single" w:sz="4" w:space="1" w:color="auto"/>
                                <w:left w:val="single" w:sz="4" w:space="4" w:color="auto"/>
                                <w:bottom w:val="single" w:sz="4" w:space="1" w:color="auto"/>
                                <w:right w:val="single" w:sz="4" w:space="4" w:color="auto"/>
                              </w:pBdr>
                              <w:ind w:firstLine="0"/>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45.5pt;margin-top:61.15pt;width:115.5pt;height:6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PbfM4CAAAP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" filled="f" stroked="f">
                <v:textbox>
                  <w:txbxContent>
                    <w:p w14:paraId="23EBFE65" w14:textId="77777777" w:rsidR="009678F7" w:rsidRPr="00CD488E" w:rsidRDefault="009678F7" w:rsidP="00ED103A">
                      <w:pPr>
                        <w:pBdr>
                          <w:top w:val="single" w:sz="4" w:space="1" w:color="auto"/>
                          <w:left w:val="single" w:sz="4" w:space="4" w:color="auto"/>
                          <w:bottom w:val="single" w:sz="4" w:space="1" w:color="auto"/>
                          <w:right w:val="single" w:sz="4" w:space="4" w:color="auto"/>
                        </w:pBdr>
                        <w:spacing w:line="240" w:lineRule="auto"/>
                        <w:ind w:firstLine="0"/>
                        <w:contextualSpacing/>
                        <w:rPr>
                          <w:rFonts w:cstheme="minorHAnsi"/>
                          <w:i/>
                          <w:sz w:val="28"/>
                          <w:szCs w:val="28"/>
                        </w:rPr>
                      </w:pPr>
                      <w:r w:rsidRPr="00CD488E">
                        <w:rPr>
                          <w:rFonts w:cstheme="minorHAnsi"/>
                          <w:i/>
                          <w:sz w:val="28"/>
                          <w:szCs w:val="28"/>
                          <w:vertAlign w:val="superscript"/>
                          <w:lang w:bidi="he-IL"/>
                        </w:rPr>
                        <w:t xml:space="preserve">NAS  </w:t>
                      </w:r>
                      <w:r w:rsidRPr="00CD488E">
                        <w:rPr>
                          <w:rFonts w:cstheme="minorHAnsi"/>
                          <w:b/>
                          <w:bCs/>
                          <w:i/>
                          <w:sz w:val="28"/>
                          <w:szCs w:val="28"/>
                          <w:lang w:bidi="he-IL"/>
                        </w:rPr>
                        <w:t>Ephesians 4:1</w:t>
                      </w:r>
                      <w:r w:rsidRPr="00CD488E">
                        <w:rPr>
                          <w:rFonts w:cstheme="minorHAnsi"/>
                          <w:i/>
                          <w:sz w:val="28"/>
                          <w:szCs w:val="28"/>
                          <w:lang w:bidi="he-IL"/>
                        </w:rPr>
                        <w:t xml:space="preserve"> I, therefore, the prisoner of the Lord, entreat you to walk in a manner worthy of the calling with which you have been called, </w:t>
                      </w:r>
                      <w:r w:rsidRPr="00CD488E">
                        <w:rPr>
                          <w:rFonts w:cstheme="minorHAnsi"/>
                          <w:i/>
                          <w:sz w:val="28"/>
                          <w:szCs w:val="28"/>
                          <w:vertAlign w:val="superscript"/>
                          <w:lang w:bidi="he-IL"/>
                        </w:rPr>
                        <w:t>2</w:t>
                      </w:r>
                      <w:r w:rsidRPr="00CD488E">
                        <w:rPr>
                          <w:rFonts w:cstheme="minorHAnsi"/>
                          <w:i/>
                          <w:sz w:val="28"/>
                          <w:szCs w:val="28"/>
                          <w:lang w:bidi="he-IL"/>
                        </w:rPr>
                        <w:t xml:space="preserve"> with all humility and gentleness, with patience, showing forbearance to one another in love, </w:t>
                      </w:r>
                      <w:r w:rsidRPr="00CD488E">
                        <w:rPr>
                          <w:rFonts w:cstheme="minorHAnsi"/>
                          <w:i/>
                          <w:sz w:val="28"/>
                          <w:szCs w:val="28"/>
                          <w:vertAlign w:val="superscript"/>
                          <w:lang w:bidi="he-IL"/>
                        </w:rPr>
                        <w:t>3</w:t>
                      </w:r>
                      <w:r w:rsidRPr="00CD488E">
                        <w:rPr>
                          <w:rFonts w:cstheme="minorHAnsi"/>
                          <w:i/>
                          <w:sz w:val="28"/>
                          <w:szCs w:val="28"/>
                          <w:lang w:bidi="he-IL"/>
                        </w:rPr>
                        <w:t xml:space="preserve"> being diligent to preserve the unity of the Spirit in the bond of peace. </w:t>
                      </w:r>
                      <w:r w:rsidRPr="00CD488E">
                        <w:rPr>
                          <w:rFonts w:cstheme="minorHAnsi"/>
                          <w:i/>
                          <w:sz w:val="28"/>
                          <w:szCs w:val="28"/>
                          <w:vertAlign w:val="superscript"/>
                          <w:lang w:bidi="he-IL"/>
                        </w:rPr>
                        <w:t>4</w:t>
                      </w:r>
                      <w:r w:rsidRPr="00CD488E">
                        <w:rPr>
                          <w:rFonts w:cstheme="minorHAnsi"/>
                          <w:i/>
                          <w:sz w:val="28"/>
                          <w:szCs w:val="28"/>
                          <w:lang w:bidi="he-IL"/>
                        </w:rPr>
                        <w:t xml:space="preserve"> </w:t>
                      </w:r>
                      <w:r w:rsidRPr="00CD488E">
                        <w:rPr>
                          <w:rFonts w:cstheme="minorHAnsi"/>
                          <w:i/>
                          <w:iCs/>
                          <w:sz w:val="28"/>
                          <w:szCs w:val="28"/>
                          <w:lang w:bidi="he-IL"/>
                        </w:rPr>
                        <w:t xml:space="preserve">There is </w:t>
                      </w:r>
                      <w:r w:rsidRPr="00CD488E">
                        <w:rPr>
                          <w:rFonts w:cstheme="minorHAnsi"/>
                          <w:i/>
                          <w:sz w:val="28"/>
                          <w:szCs w:val="28"/>
                          <w:lang w:bidi="he-IL"/>
                        </w:rPr>
                        <w:t xml:space="preserve">one body and one Spirit, just as also you were called in one hope of your calling; </w:t>
                      </w:r>
                      <w:r w:rsidRPr="00CD488E">
                        <w:rPr>
                          <w:rFonts w:cstheme="minorHAnsi"/>
                          <w:i/>
                          <w:sz w:val="28"/>
                          <w:szCs w:val="28"/>
                          <w:vertAlign w:val="superscript"/>
                          <w:lang w:bidi="he-IL"/>
                        </w:rPr>
                        <w:t>5</w:t>
                      </w:r>
                      <w:r w:rsidRPr="00CD488E">
                        <w:rPr>
                          <w:rFonts w:cstheme="minorHAnsi"/>
                          <w:i/>
                          <w:sz w:val="28"/>
                          <w:szCs w:val="28"/>
                          <w:lang w:bidi="he-IL"/>
                        </w:rPr>
                        <w:t xml:space="preserve"> one Lord, one faith, one baptism, </w:t>
                      </w:r>
                      <w:r w:rsidRPr="00CD488E">
                        <w:rPr>
                          <w:rFonts w:cstheme="minorHAnsi"/>
                          <w:i/>
                          <w:sz w:val="28"/>
                          <w:szCs w:val="28"/>
                          <w:vertAlign w:val="superscript"/>
                          <w:lang w:bidi="he-IL"/>
                        </w:rPr>
                        <w:t>6</w:t>
                      </w:r>
                      <w:r w:rsidRPr="00CD488E">
                        <w:rPr>
                          <w:rFonts w:cstheme="minorHAnsi"/>
                          <w:i/>
                          <w:sz w:val="28"/>
                          <w:szCs w:val="28"/>
                          <w:lang w:bidi="he-IL"/>
                        </w:rPr>
                        <w:t xml:space="preserve"> one God and Father of all who is over all and through all and in all.</w:t>
                      </w:r>
                    </w:p>
                    <w:p w14:paraId="2F8B2516" w14:textId="77777777" w:rsidR="009678F7" w:rsidRPr="00167AD3" w:rsidRDefault="009678F7" w:rsidP="00167AD3">
                      <w:pPr>
                        <w:pBdr>
                          <w:top w:val="single" w:sz="4" w:space="1" w:color="auto"/>
                          <w:left w:val="single" w:sz="4" w:space="4" w:color="auto"/>
                          <w:bottom w:val="single" w:sz="4" w:space="1" w:color="auto"/>
                          <w:right w:val="single" w:sz="4" w:space="4" w:color="auto"/>
                        </w:pBdr>
                        <w:ind w:firstLine="0"/>
                        <w:rPr>
                          <w:i/>
                          <w:sz w:val="24"/>
                          <w:szCs w:val="24"/>
                        </w:rPr>
                      </w:pP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395A762B" wp14:editId="5E743419">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A968D" w14:textId="77777777" w:rsidR="009678F7" w:rsidRPr="00547A68" w:rsidRDefault="009678F7"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6E4CB560" wp14:editId="0FD721AF">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628E74B7" w14:textId="77777777" w:rsidR="009678F7" w:rsidRPr="001B1051" w:rsidRDefault="009678F7" w:rsidP="00E4582C">
                            <w:pPr>
                              <w:spacing w:line="240" w:lineRule="auto"/>
                              <w:ind w:firstLine="0"/>
                              <w:contextualSpacing/>
                              <w:rPr>
                                <w:sz w:val="16"/>
                                <w:szCs w:val="16"/>
                              </w:rPr>
                            </w:pPr>
                            <w:r>
                              <w:rPr>
                                <w:sz w:val="16"/>
                                <w:szCs w:val="16"/>
                              </w:rPr>
                              <w:t xml:space="preserve">Angelo L. Tolentino / Sunday Morning Service / Meeting at The Classical Academy Online High School / Oceanside, CA / April 3, 2016 </w:t>
                            </w:r>
                          </w:p>
                          <w:p w14:paraId="0E2073FD" w14:textId="77777777" w:rsidR="009678F7" w:rsidRDefault="009678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419A968D" w14:textId="77777777" w:rsidR="009678F7" w:rsidRPr="00547A68" w:rsidRDefault="009678F7"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6E4CB560" wp14:editId="0FD721AF">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628E74B7" w14:textId="77777777" w:rsidR="009678F7" w:rsidRPr="001B1051" w:rsidRDefault="009678F7" w:rsidP="00E4582C">
                      <w:pPr>
                        <w:spacing w:line="240" w:lineRule="auto"/>
                        <w:ind w:firstLine="0"/>
                        <w:contextualSpacing/>
                        <w:rPr>
                          <w:sz w:val="16"/>
                          <w:szCs w:val="16"/>
                        </w:rPr>
                      </w:pPr>
                      <w:r>
                        <w:rPr>
                          <w:sz w:val="16"/>
                          <w:szCs w:val="16"/>
                        </w:rPr>
                        <w:t xml:space="preserve">Angelo L. Tolentino / Sunday Morning Service / Meeting at The Classical Academy Online High School / Oceanside, CA / April 3, 2016 </w:t>
                      </w:r>
                    </w:p>
                    <w:p w14:paraId="0E2073FD" w14:textId="77777777" w:rsidR="009678F7" w:rsidRDefault="009678F7"/>
                  </w:txbxContent>
                </v:textbox>
                <w10:wrap type="square"/>
              </v:shape>
            </w:pict>
          </mc:Fallback>
        </mc:AlternateContent>
      </w:r>
    </w:p>
    <w:p w14:paraId="42CC4002" w14:textId="77777777" w:rsidR="00EB68B3" w:rsidRPr="00167AD3" w:rsidRDefault="00167AD3" w:rsidP="00167AD3">
      <w:pPr>
        <w:spacing w:line="240" w:lineRule="auto"/>
        <w:ind w:firstLine="0"/>
        <w:contextualSpacing/>
        <w:rPr>
          <w:sz w:val="24"/>
          <w:szCs w:val="24"/>
        </w:rPr>
      </w:pPr>
      <w:r w:rsidRPr="00167AD3">
        <w:rPr>
          <w:sz w:val="24"/>
          <w:szCs w:val="24"/>
        </w:rPr>
        <w:t>Intro:</w:t>
      </w:r>
    </w:p>
    <w:p w14:paraId="3263D07F" w14:textId="77777777" w:rsidR="00167AD3" w:rsidRDefault="00167AD3" w:rsidP="005675A1">
      <w:pPr>
        <w:spacing w:line="240" w:lineRule="auto"/>
        <w:ind w:firstLine="0"/>
        <w:rPr>
          <w:sz w:val="24"/>
          <w:szCs w:val="24"/>
        </w:rPr>
      </w:pPr>
    </w:p>
    <w:p w14:paraId="3A119B27" w14:textId="5079F757" w:rsidR="005675A1" w:rsidRPr="005675A1" w:rsidRDefault="005675A1" w:rsidP="005675A1">
      <w:pPr>
        <w:spacing w:line="240" w:lineRule="auto"/>
        <w:ind w:firstLine="0"/>
        <w:rPr>
          <w:sz w:val="24"/>
          <w:szCs w:val="24"/>
        </w:rPr>
      </w:pPr>
      <w:r>
        <w:rPr>
          <w:sz w:val="24"/>
          <w:szCs w:val="24"/>
        </w:rPr>
        <w:t>Preaching Point:</w:t>
      </w:r>
    </w:p>
    <w:p w14:paraId="20A75DE5" w14:textId="77777777" w:rsidR="00CC18B5" w:rsidRDefault="00CC18B5" w:rsidP="00167AD3">
      <w:pPr>
        <w:pStyle w:val="ListParagraph"/>
        <w:spacing w:line="240" w:lineRule="auto"/>
        <w:ind w:firstLine="0"/>
        <w:rPr>
          <w:sz w:val="24"/>
          <w:szCs w:val="24"/>
        </w:rPr>
      </w:pPr>
    </w:p>
    <w:p w14:paraId="3826BB1D" w14:textId="77777777" w:rsidR="00CC18B5" w:rsidRDefault="00CC18B5" w:rsidP="00167AD3">
      <w:pPr>
        <w:pStyle w:val="ListParagraph"/>
        <w:spacing w:line="240" w:lineRule="auto"/>
        <w:ind w:firstLine="0"/>
        <w:rPr>
          <w:sz w:val="24"/>
          <w:szCs w:val="24"/>
        </w:rPr>
      </w:pPr>
    </w:p>
    <w:p w14:paraId="40E5123D" w14:textId="77777777" w:rsidR="00CC18B5" w:rsidRPr="00167AD3" w:rsidRDefault="00CC18B5" w:rsidP="00167AD3">
      <w:pPr>
        <w:pStyle w:val="ListParagraph"/>
        <w:spacing w:line="240" w:lineRule="auto"/>
        <w:ind w:firstLine="0"/>
        <w:rPr>
          <w:sz w:val="24"/>
          <w:szCs w:val="24"/>
        </w:rPr>
      </w:pPr>
    </w:p>
    <w:p w14:paraId="3A427067" w14:textId="19870EF5" w:rsidR="001B1051" w:rsidRPr="00FC3B0D" w:rsidRDefault="006A4E26" w:rsidP="001B1051">
      <w:pPr>
        <w:pStyle w:val="ListParagraph"/>
        <w:numPr>
          <w:ilvl w:val="0"/>
          <w:numId w:val="22"/>
        </w:numPr>
        <w:spacing w:line="240" w:lineRule="auto"/>
        <w:rPr>
          <w:b/>
          <w:sz w:val="28"/>
          <w:szCs w:val="28"/>
        </w:rPr>
      </w:pPr>
      <w:r w:rsidRPr="00FC3B0D">
        <w:rPr>
          <w:b/>
          <w:sz w:val="28"/>
          <w:szCs w:val="28"/>
        </w:rPr>
        <w:t>A</w:t>
      </w:r>
      <w:r w:rsidR="00CC18B5">
        <w:rPr>
          <w:b/>
          <w:sz w:val="28"/>
          <w:szCs w:val="28"/>
        </w:rPr>
        <w:t>__________________</w:t>
      </w:r>
      <w:r w:rsidRPr="00FC3B0D">
        <w:rPr>
          <w:b/>
          <w:sz w:val="28"/>
          <w:szCs w:val="28"/>
        </w:rPr>
        <w:t xml:space="preserve"> the C</w:t>
      </w:r>
      <w:r w:rsidR="00CC18B5">
        <w:rPr>
          <w:b/>
          <w:sz w:val="28"/>
          <w:szCs w:val="28"/>
        </w:rPr>
        <w:t>_______________________</w:t>
      </w:r>
      <w:r w:rsidR="00707B1F" w:rsidRPr="00FC3B0D">
        <w:rPr>
          <w:b/>
          <w:sz w:val="28"/>
          <w:szCs w:val="28"/>
        </w:rPr>
        <w:t>, v1-3</w:t>
      </w:r>
    </w:p>
    <w:p w14:paraId="4650313A" w14:textId="02C9A5A6" w:rsidR="00CF5226" w:rsidRDefault="00CF5226" w:rsidP="00CC18B5">
      <w:pPr>
        <w:pStyle w:val="ListParagraph"/>
        <w:spacing w:line="240" w:lineRule="auto"/>
        <w:ind w:firstLine="0"/>
        <w:rPr>
          <w:sz w:val="24"/>
          <w:szCs w:val="24"/>
        </w:rPr>
      </w:pPr>
    </w:p>
    <w:p w14:paraId="2EF98BAC" w14:textId="77777777" w:rsidR="00CC18B5" w:rsidRDefault="00CC18B5" w:rsidP="00CC18B5">
      <w:pPr>
        <w:pStyle w:val="ListParagraph"/>
        <w:spacing w:line="240" w:lineRule="auto"/>
        <w:ind w:firstLine="0"/>
        <w:rPr>
          <w:sz w:val="24"/>
          <w:szCs w:val="24"/>
        </w:rPr>
      </w:pPr>
    </w:p>
    <w:p w14:paraId="36701356" w14:textId="77777777" w:rsidR="00CC18B5" w:rsidRDefault="00CC18B5" w:rsidP="00CC18B5">
      <w:pPr>
        <w:pStyle w:val="ListParagraph"/>
        <w:spacing w:line="240" w:lineRule="auto"/>
        <w:ind w:firstLine="0"/>
        <w:rPr>
          <w:sz w:val="24"/>
          <w:szCs w:val="24"/>
        </w:rPr>
      </w:pPr>
    </w:p>
    <w:p w14:paraId="04A29985" w14:textId="77777777" w:rsidR="00CC18B5" w:rsidRDefault="00CC18B5" w:rsidP="00CC18B5">
      <w:pPr>
        <w:pStyle w:val="ListParagraph"/>
        <w:spacing w:line="240" w:lineRule="auto"/>
        <w:ind w:firstLine="0"/>
        <w:rPr>
          <w:sz w:val="24"/>
          <w:szCs w:val="24"/>
        </w:rPr>
      </w:pPr>
    </w:p>
    <w:p w14:paraId="6CE83D89" w14:textId="77777777" w:rsidR="00CC18B5" w:rsidRDefault="00CC18B5" w:rsidP="00CC18B5">
      <w:pPr>
        <w:pStyle w:val="ListParagraph"/>
        <w:spacing w:line="240" w:lineRule="auto"/>
        <w:ind w:firstLine="0"/>
        <w:rPr>
          <w:sz w:val="24"/>
          <w:szCs w:val="24"/>
        </w:rPr>
      </w:pPr>
    </w:p>
    <w:p w14:paraId="248D8FC8" w14:textId="77777777" w:rsidR="00CC18B5" w:rsidRDefault="00CC18B5" w:rsidP="00CC18B5">
      <w:pPr>
        <w:pStyle w:val="ListParagraph"/>
        <w:spacing w:line="240" w:lineRule="auto"/>
        <w:ind w:firstLine="0"/>
        <w:rPr>
          <w:sz w:val="24"/>
          <w:szCs w:val="24"/>
        </w:rPr>
      </w:pPr>
    </w:p>
    <w:p w14:paraId="65D1AB6B" w14:textId="77777777" w:rsidR="00CC18B5" w:rsidRDefault="00CC18B5" w:rsidP="00CC18B5">
      <w:pPr>
        <w:pStyle w:val="ListParagraph"/>
        <w:spacing w:line="240" w:lineRule="auto"/>
        <w:ind w:firstLine="0"/>
        <w:rPr>
          <w:sz w:val="24"/>
          <w:szCs w:val="24"/>
        </w:rPr>
      </w:pPr>
    </w:p>
    <w:p w14:paraId="0C8F2BD9" w14:textId="77777777" w:rsidR="00CC18B5" w:rsidRDefault="00CC18B5" w:rsidP="00CC18B5">
      <w:pPr>
        <w:pStyle w:val="ListParagraph"/>
        <w:spacing w:line="240" w:lineRule="auto"/>
        <w:ind w:firstLine="0"/>
        <w:rPr>
          <w:sz w:val="24"/>
          <w:szCs w:val="24"/>
        </w:rPr>
      </w:pPr>
    </w:p>
    <w:p w14:paraId="6B91CA58" w14:textId="77777777" w:rsidR="00CC18B5" w:rsidRDefault="00CC18B5" w:rsidP="00CC18B5">
      <w:pPr>
        <w:pStyle w:val="ListParagraph"/>
        <w:spacing w:line="240" w:lineRule="auto"/>
        <w:ind w:firstLine="0"/>
        <w:rPr>
          <w:sz w:val="24"/>
          <w:szCs w:val="24"/>
        </w:rPr>
      </w:pPr>
    </w:p>
    <w:p w14:paraId="530C79BE" w14:textId="77777777" w:rsidR="00CC18B5" w:rsidRDefault="00CC18B5" w:rsidP="00CC18B5">
      <w:pPr>
        <w:pStyle w:val="ListParagraph"/>
        <w:spacing w:line="240" w:lineRule="auto"/>
        <w:ind w:firstLine="0"/>
        <w:rPr>
          <w:sz w:val="24"/>
          <w:szCs w:val="24"/>
        </w:rPr>
      </w:pPr>
    </w:p>
    <w:p w14:paraId="4717BCEA" w14:textId="77777777" w:rsidR="006F7A9D" w:rsidRPr="00167AD3" w:rsidRDefault="006F7A9D" w:rsidP="006F7A9D">
      <w:pPr>
        <w:pStyle w:val="ListParagraph"/>
        <w:spacing w:line="240" w:lineRule="auto"/>
        <w:ind w:firstLine="0"/>
        <w:rPr>
          <w:sz w:val="24"/>
          <w:szCs w:val="24"/>
        </w:rPr>
      </w:pPr>
    </w:p>
    <w:p w14:paraId="0D7D470E" w14:textId="201568EB" w:rsidR="00CC18B5" w:rsidRDefault="00CC161E" w:rsidP="00CC18B5">
      <w:pPr>
        <w:pStyle w:val="ListParagraph"/>
        <w:numPr>
          <w:ilvl w:val="0"/>
          <w:numId w:val="22"/>
        </w:numPr>
        <w:spacing w:line="240" w:lineRule="auto"/>
        <w:rPr>
          <w:sz w:val="24"/>
          <w:szCs w:val="24"/>
        </w:rPr>
      </w:pPr>
      <w:r w:rsidRPr="00FC3B0D">
        <w:rPr>
          <w:b/>
          <w:sz w:val="28"/>
          <w:szCs w:val="28"/>
        </w:rPr>
        <w:t>L</w:t>
      </w:r>
      <w:r w:rsidR="00CC18B5">
        <w:rPr>
          <w:b/>
          <w:sz w:val="28"/>
          <w:szCs w:val="28"/>
        </w:rPr>
        <w:t>___________________</w:t>
      </w:r>
      <w:r w:rsidRPr="00FC3B0D">
        <w:rPr>
          <w:b/>
          <w:sz w:val="28"/>
          <w:szCs w:val="28"/>
        </w:rPr>
        <w:t xml:space="preserve"> the R</w:t>
      </w:r>
      <w:r w:rsidR="00CC18B5">
        <w:rPr>
          <w:b/>
          <w:sz w:val="28"/>
          <w:szCs w:val="28"/>
        </w:rPr>
        <w:t>______________________</w:t>
      </w:r>
      <w:r w:rsidR="00707B1F" w:rsidRPr="00FC3B0D">
        <w:rPr>
          <w:b/>
          <w:sz w:val="28"/>
          <w:szCs w:val="28"/>
        </w:rPr>
        <w:t>, v4-6</w:t>
      </w:r>
    </w:p>
    <w:p w14:paraId="569C4E03" w14:textId="77777777" w:rsidR="00CC18B5" w:rsidRDefault="00CC18B5" w:rsidP="00CC18B5">
      <w:pPr>
        <w:spacing w:line="240" w:lineRule="auto"/>
        <w:ind w:firstLine="0"/>
        <w:contextualSpacing/>
        <w:rPr>
          <w:sz w:val="24"/>
          <w:szCs w:val="24"/>
        </w:rPr>
      </w:pPr>
    </w:p>
    <w:p w14:paraId="4569AE51" w14:textId="77777777" w:rsidR="00CC18B5" w:rsidRDefault="00CC18B5" w:rsidP="00CC18B5">
      <w:pPr>
        <w:spacing w:line="240" w:lineRule="auto"/>
        <w:ind w:firstLine="0"/>
        <w:contextualSpacing/>
        <w:rPr>
          <w:sz w:val="24"/>
          <w:szCs w:val="24"/>
        </w:rPr>
      </w:pPr>
    </w:p>
    <w:p w14:paraId="0251427B" w14:textId="77777777" w:rsidR="00CC18B5" w:rsidRDefault="00CC18B5" w:rsidP="00CC18B5">
      <w:pPr>
        <w:spacing w:line="240" w:lineRule="auto"/>
        <w:ind w:firstLine="0"/>
        <w:contextualSpacing/>
        <w:rPr>
          <w:sz w:val="24"/>
          <w:szCs w:val="24"/>
        </w:rPr>
      </w:pPr>
    </w:p>
    <w:p w14:paraId="02700F20" w14:textId="77777777" w:rsidR="00CC18B5" w:rsidRDefault="00CC18B5" w:rsidP="00CC18B5">
      <w:pPr>
        <w:spacing w:line="240" w:lineRule="auto"/>
        <w:ind w:firstLine="0"/>
        <w:contextualSpacing/>
        <w:rPr>
          <w:sz w:val="24"/>
          <w:szCs w:val="24"/>
        </w:rPr>
      </w:pPr>
    </w:p>
    <w:p w14:paraId="2000F913" w14:textId="77777777" w:rsidR="00CC18B5" w:rsidRDefault="00CC18B5" w:rsidP="00CC18B5">
      <w:pPr>
        <w:spacing w:line="240" w:lineRule="auto"/>
        <w:ind w:firstLine="0"/>
        <w:contextualSpacing/>
        <w:rPr>
          <w:sz w:val="24"/>
          <w:szCs w:val="24"/>
        </w:rPr>
      </w:pPr>
    </w:p>
    <w:p w14:paraId="60600C16" w14:textId="77777777" w:rsidR="00CC18B5" w:rsidRDefault="00CC18B5" w:rsidP="00CC18B5">
      <w:pPr>
        <w:spacing w:line="240" w:lineRule="auto"/>
        <w:ind w:firstLine="0"/>
        <w:contextualSpacing/>
        <w:rPr>
          <w:sz w:val="24"/>
          <w:szCs w:val="24"/>
        </w:rPr>
      </w:pPr>
    </w:p>
    <w:p w14:paraId="33894ADD" w14:textId="77777777" w:rsidR="00CC18B5" w:rsidRDefault="00CC18B5" w:rsidP="00CC18B5">
      <w:pPr>
        <w:spacing w:line="240" w:lineRule="auto"/>
        <w:ind w:firstLine="0"/>
        <w:contextualSpacing/>
        <w:rPr>
          <w:sz w:val="24"/>
          <w:szCs w:val="24"/>
        </w:rPr>
      </w:pPr>
    </w:p>
    <w:p w14:paraId="3509D841" w14:textId="77777777" w:rsidR="00CC18B5" w:rsidRDefault="00CC18B5" w:rsidP="00CC18B5">
      <w:pPr>
        <w:spacing w:line="240" w:lineRule="auto"/>
        <w:ind w:firstLine="0"/>
        <w:contextualSpacing/>
        <w:rPr>
          <w:sz w:val="24"/>
          <w:szCs w:val="24"/>
        </w:rPr>
      </w:pPr>
    </w:p>
    <w:p w14:paraId="55B9F287" w14:textId="77777777" w:rsidR="00CC18B5" w:rsidRDefault="00CC18B5" w:rsidP="00CC18B5">
      <w:pPr>
        <w:spacing w:line="240" w:lineRule="auto"/>
        <w:ind w:firstLine="0"/>
        <w:contextualSpacing/>
        <w:rPr>
          <w:sz w:val="24"/>
          <w:szCs w:val="24"/>
        </w:rPr>
      </w:pPr>
    </w:p>
    <w:p w14:paraId="599A18BB" w14:textId="77777777" w:rsidR="00CC18B5" w:rsidRDefault="00CC18B5" w:rsidP="00CC18B5">
      <w:pPr>
        <w:spacing w:line="240" w:lineRule="auto"/>
        <w:ind w:firstLine="0"/>
        <w:contextualSpacing/>
        <w:rPr>
          <w:sz w:val="24"/>
          <w:szCs w:val="24"/>
        </w:rPr>
      </w:pPr>
    </w:p>
    <w:p w14:paraId="07B3A929" w14:textId="77777777" w:rsidR="00CC18B5" w:rsidRDefault="00CC18B5" w:rsidP="00CC18B5">
      <w:pPr>
        <w:spacing w:line="240" w:lineRule="auto"/>
        <w:ind w:firstLine="0"/>
        <w:contextualSpacing/>
        <w:rPr>
          <w:sz w:val="24"/>
          <w:szCs w:val="24"/>
        </w:rPr>
      </w:pPr>
    </w:p>
    <w:p w14:paraId="72FD3E1C" w14:textId="519542C2" w:rsidR="006F7A9D" w:rsidRPr="006F7A9D" w:rsidRDefault="00167AD3" w:rsidP="00CC18B5">
      <w:pPr>
        <w:spacing w:line="240" w:lineRule="auto"/>
        <w:ind w:firstLine="0"/>
        <w:contextualSpacing/>
        <w:rPr>
          <w:sz w:val="24"/>
          <w:szCs w:val="24"/>
        </w:rPr>
      </w:pPr>
      <w:r w:rsidRPr="00167AD3">
        <w:rPr>
          <w:sz w:val="24"/>
          <w:szCs w:val="24"/>
        </w:rPr>
        <w:t xml:space="preserve">Conclusion:  </w:t>
      </w:r>
    </w:p>
    <w:p w14:paraId="6C5991B8" w14:textId="37E89DD7" w:rsidR="00EB68B3" w:rsidRPr="00B75EB4" w:rsidRDefault="00CC18B5" w:rsidP="00CC18B5">
      <w:pPr>
        <w:spacing w:line="240" w:lineRule="auto"/>
        <w:ind w:firstLine="0"/>
        <w:contextualSpacing/>
      </w:pPr>
      <w:r>
        <w:rPr>
          <w:noProof/>
        </w:rPr>
        <mc:AlternateContent>
          <mc:Choice Requires="wps">
            <w:drawing>
              <wp:anchor distT="0" distB="0" distL="114300" distR="114300" simplePos="0" relativeHeight="251659264" behindDoc="0" locked="0" layoutInCell="1" allowOverlap="1" wp14:anchorId="776CB7B2" wp14:editId="5160758C">
                <wp:simplePos x="0" y="0"/>
                <wp:positionH relativeFrom="column">
                  <wp:posOffset>0</wp:posOffset>
                </wp:positionH>
                <wp:positionV relativeFrom="paragraph">
                  <wp:posOffset>762635</wp:posOffset>
                </wp:positionV>
                <wp:extent cx="5518150" cy="1028700"/>
                <wp:effectExtent l="0" t="0" r="19050" b="38100"/>
                <wp:wrapSquare wrapText="bothSides"/>
                <wp:docPr id="1" name="Text Box 1"/>
                <wp:cNvGraphicFramePr/>
                <a:graphic xmlns:a="http://schemas.openxmlformats.org/drawingml/2006/main">
                  <a:graphicData uri="http://schemas.microsoft.com/office/word/2010/wordprocessingShape">
                    <wps:wsp>
                      <wps:cNvSpPr txBox="1"/>
                      <wps:spPr>
                        <a:xfrm>
                          <a:off x="0" y="0"/>
                          <a:ext cx="551815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749DFD" w14:textId="08BFA771" w:rsidR="009678F7" w:rsidRPr="00575904" w:rsidRDefault="009678F7" w:rsidP="00EB68B3">
                            <w:pPr>
                              <w:spacing w:line="240" w:lineRule="auto"/>
                              <w:ind w:firstLine="0"/>
                              <w:contextualSpacing/>
                              <w:rPr>
                                <w:b/>
                                <w:i/>
                                <w:sz w:val="20"/>
                                <w:szCs w:val="20"/>
                              </w:rPr>
                            </w:pPr>
                            <w:bookmarkStart w:id="0" w:name="_GoBack"/>
                            <w:r w:rsidRPr="00575904">
                              <w:rPr>
                                <w:b/>
                                <w:i/>
                                <w:sz w:val="20"/>
                                <w:szCs w:val="20"/>
                              </w:rPr>
                              <w:t xml:space="preserve">Here </w:t>
                            </w:r>
                            <w:r w:rsidR="00CC18B5">
                              <w:rPr>
                                <w:b/>
                                <w:i/>
                                <w:sz w:val="20"/>
                                <w:szCs w:val="20"/>
                              </w:rPr>
                              <w:t>is a recommended book</w:t>
                            </w:r>
                            <w:r w:rsidRPr="00575904">
                              <w:rPr>
                                <w:b/>
                                <w:i/>
                                <w:sz w:val="20"/>
                                <w:szCs w:val="20"/>
                              </w:rPr>
                              <w:t xml:space="preserve"> you can read on the subject of today’s lesson.  As with all things, these books must be read with discernment.  Nevertheless, they do offer much help in understanding the lesson in a deeper way.</w:t>
                            </w:r>
                          </w:p>
                          <w:p w14:paraId="75DDD7E9" w14:textId="77777777" w:rsidR="009678F7" w:rsidRPr="00575904" w:rsidRDefault="009678F7" w:rsidP="00EB68B3">
                            <w:pPr>
                              <w:spacing w:line="240" w:lineRule="auto"/>
                              <w:ind w:firstLine="0"/>
                              <w:contextualSpacing/>
                              <w:rPr>
                                <w:sz w:val="20"/>
                                <w:szCs w:val="20"/>
                              </w:rPr>
                            </w:pPr>
                          </w:p>
                          <w:p w14:paraId="5AB10027" w14:textId="0E7EC6F4" w:rsidR="009678F7" w:rsidRPr="00575904" w:rsidRDefault="00A82DF2" w:rsidP="00EB68B3">
                            <w:pPr>
                              <w:spacing w:line="240" w:lineRule="auto"/>
                              <w:ind w:firstLine="0"/>
                              <w:contextualSpacing/>
                              <w:rPr>
                                <w:sz w:val="20"/>
                                <w:szCs w:val="20"/>
                              </w:rPr>
                            </w:pPr>
                            <w:r>
                              <w:rPr>
                                <w:sz w:val="20"/>
                                <w:szCs w:val="20"/>
                              </w:rPr>
                              <w:t>Dunlop, Jamie and Dever, Mark</w:t>
                            </w:r>
                            <w:r w:rsidR="009678F7" w:rsidRPr="00575904">
                              <w:rPr>
                                <w:sz w:val="20"/>
                                <w:szCs w:val="20"/>
                              </w:rPr>
                              <w:t xml:space="preserve">.  </w:t>
                            </w:r>
                            <w:r>
                              <w:rPr>
                                <w:i/>
                                <w:sz w:val="20"/>
                                <w:szCs w:val="20"/>
                              </w:rPr>
                              <w:t>The Compelling Community:  Where God’s Power Makes a Church Attractive</w:t>
                            </w:r>
                            <w:r w:rsidR="009678F7" w:rsidRPr="00575904">
                              <w:rPr>
                                <w:i/>
                                <w:sz w:val="20"/>
                                <w:szCs w:val="20"/>
                              </w:rPr>
                              <w:t xml:space="preserve">, </w:t>
                            </w:r>
                            <w:r w:rsidR="009678F7" w:rsidRPr="00575904">
                              <w:rPr>
                                <w:sz w:val="20"/>
                                <w:szCs w:val="20"/>
                              </w:rPr>
                              <w:t>(</w:t>
                            </w:r>
                            <w:r>
                              <w:rPr>
                                <w:sz w:val="20"/>
                                <w:szCs w:val="20"/>
                              </w:rPr>
                              <w:t>Wheaton, Illinois:  Crossway</w:t>
                            </w:r>
                            <w:r w:rsidR="009678F7" w:rsidRPr="00575904">
                              <w:rPr>
                                <w:sz w:val="20"/>
                                <w:szCs w:val="20"/>
                              </w:rPr>
                              <w:t xml:space="preserve">, </w:t>
                            </w:r>
                            <w:r>
                              <w:rPr>
                                <w:sz w:val="20"/>
                                <w:szCs w:val="20"/>
                              </w:rPr>
                              <w:t>2015</w:t>
                            </w:r>
                            <w:r w:rsidR="009678F7" w:rsidRPr="00575904">
                              <w:rPr>
                                <w:sz w:val="20"/>
                                <w:szCs w:val="20"/>
                              </w:rPr>
                              <w:t>).</w:t>
                            </w:r>
                          </w:p>
                          <w:p w14:paraId="1925C970" w14:textId="30A33869" w:rsidR="009678F7" w:rsidRPr="00575904" w:rsidRDefault="009678F7" w:rsidP="00411E61">
                            <w:pPr>
                              <w:spacing w:line="240" w:lineRule="auto"/>
                              <w:ind w:firstLine="0"/>
                              <w:contextualSpacing/>
                              <w:rPr>
                                <w:sz w:val="20"/>
                                <w:szCs w:val="20"/>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0;margin-top:60.05pt;width:43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" filled="f" strokecolor="black [3213]">
                <v:textbox>
                  <w:txbxContent>
                    <w:p w14:paraId="55749DFD" w14:textId="08BFA771" w:rsidR="009678F7" w:rsidRPr="00575904" w:rsidRDefault="009678F7" w:rsidP="00EB68B3">
                      <w:pPr>
                        <w:spacing w:line="240" w:lineRule="auto"/>
                        <w:ind w:firstLine="0"/>
                        <w:contextualSpacing/>
                        <w:rPr>
                          <w:b/>
                          <w:i/>
                          <w:sz w:val="20"/>
                          <w:szCs w:val="20"/>
                        </w:rPr>
                      </w:pPr>
                      <w:bookmarkStart w:id="1" w:name="_GoBack"/>
                      <w:r w:rsidRPr="00575904">
                        <w:rPr>
                          <w:b/>
                          <w:i/>
                          <w:sz w:val="20"/>
                          <w:szCs w:val="20"/>
                        </w:rPr>
                        <w:t xml:space="preserve">Here </w:t>
                      </w:r>
                      <w:r w:rsidR="00CC18B5">
                        <w:rPr>
                          <w:b/>
                          <w:i/>
                          <w:sz w:val="20"/>
                          <w:szCs w:val="20"/>
                        </w:rPr>
                        <w:t>is a recommended book</w:t>
                      </w:r>
                      <w:r w:rsidRPr="00575904">
                        <w:rPr>
                          <w:b/>
                          <w:i/>
                          <w:sz w:val="20"/>
                          <w:szCs w:val="20"/>
                        </w:rPr>
                        <w:t xml:space="preserve"> you can read on the subject of today’s lesson.  As with all things, these books must be read with discernment.  Nevertheless, they do offer much help in understanding the lesson in a deeper way.</w:t>
                      </w:r>
                    </w:p>
                    <w:p w14:paraId="75DDD7E9" w14:textId="77777777" w:rsidR="009678F7" w:rsidRPr="00575904" w:rsidRDefault="009678F7" w:rsidP="00EB68B3">
                      <w:pPr>
                        <w:spacing w:line="240" w:lineRule="auto"/>
                        <w:ind w:firstLine="0"/>
                        <w:contextualSpacing/>
                        <w:rPr>
                          <w:sz w:val="20"/>
                          <w:szCs w:val="20"/>
                        </w:rPr>
                      </w:pPr>
                    </w:p>
                    <w:p w14:paraId="5AB10027" w14:textId="0E7EC6F4" w:rsidR="009678F7" w:rsidRPr="00575904" w:rsidRDefault="00A82DF2" w:rsidP="00EB68B3">
                      <w:pPr>
                        <w:spacing w:line="240" w:lineRule="auto"/>
                        <w:ind w:firstLine="0"/>
                        <w:contextualSpacing/>
                        <w:rPr>
                          <w:sz w:val="20"/>
                          <w:szCs w:val="20"/>
                        </w:rPr>
                      </w:pPr>
                      <w:r>
                        <w:rPr>
                          <w:sz w:val="20"/>
                          <w:szCs w:val="20"/>
                        </w:rPr>
                        <w:t>Dunlop, Jamie and Dever, Mark</w:t>
                      </w:r>
                      <w:r w:rsidR="009678F7" w:rsidRPr="00575904">
                        <w:rPr>
                          <w:sz w:val="20"/>
                          <w:szCs w:val="20"/>
                        </w:rPr>
                        <w:t xml:space="preserve">.  </w:t>
                      </w:r>
                      <w:r>
                        <w:rPr>
                          <w:i/>
                          <w:sz w:val="20"/>
                          <w:szCs w:val="20"/>
                        </w:rPr>
                        <w:t>The Compelling Community:  Where God’s Power Makes a Church Attractive</w:t>
                      </w:r>
                      <w:r w:rsidR="009678F7" w:rsidRPr="00575904">
                        <w:rPr>
                          <w:i/>
                          <w:sz w:val="20"/>
                          <w:szCs w:val="20"/>
                        </w:rPr>
                        <w:t xml:space="preserve">, </w:t>
                      </w:r>
                      <w:r w:rsidR="009678F7" w:rsidRPr="00575904">
                        <w:rPr>
                          <w:sz w:val="20"/>
                          <w:szCs w:val="20"/>
                        </w:rPr>
                        <w:t>(</w:t>
                      </w:r>
                      <w:r>
                        <w:rPr>
                          <w:sz w:val="20"/>
                          <w:szCs w:val="20"/>
                        </w:rPr>
                        <w:t>Wheaton, Illinois:  Crossway</w:t>
                      </w:r>
                      <w:r w:rsidR="009678F7" w:rsidRPr="00575904">
                        <w:rPr>
                          <w:sz w:val="20"/>
                          <w:szCs w:val="20"/>
                        </w:rPr>
                        <w:t xml:space="preserve">, </w:t>
                      </w:r>
                      <w:r>
                        <w:rPr>
                          <w:sz w:val="20"/>
                          <w:szCs w:val="20"/>
                        </w:rPr>
                        <w:t>2015</w:t>
                      </w:r>
                      <w:r w:rsidR="009678F7" w:rsidRPr="00575904">
                        <w:rPr>
                          <w:sz w:val="20"/>
                          <w:szCs w:val="20"/>
                        </w:rPr>
                        <w:t>).</w:t>
                      </w:r>
                    </w:p>
                    <w:p w14:paraId="1925C970" w14:textId="30A33869" w:rsidR="009678F7" w:rsidRPr="00575904" w:rsidRDefault="009678F7" w:rsidP="00411E61">
                      <w:pPr>
                        <w:spacing w:line="240" w:lineRule="auto"/>
                        <w:ind w:firstLine="0"/>
                        <w:contextualSpacing/>
                        <w:rPr>
                          <w:sz w:val="20"/>
                          <w:szCs w:val="20"/>
                        </w:rPr>
                      </w:pPr>
                    </w:p>
                    <w:bookmarkEnd w:id="1"/>
                  </w:txbxContent>
                </v:textbox>
                <w10:wrap type="square"/>
              </v:shape>
            </w:pict>
          </mc:Fallback>
        </mc:AlternateContent>
      </w:r>
    </w:p>
    <w:sectPr w:rsidR="00EB68B3" w:rsidRPr="00B75EB4" w:rsidSect="00E4582C">
      <w:headerReference w:type="default" r:id="rId10"/>
      <w:footerReference w:type="default" r:id="rId11"/>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2E62B" w14:textId="77777777" w:rsidR="009678F7" w:rsidRDefault="009678F7" w:rsidP="00AB2602">
      <w:pPr>
        <w:spacing w:after="0" w:line="240" w:lineRule="auto"/>
      </w:pPr>
      <w:r>
        <w:separator/>
      </w:r>
    </w:p>
  </w:endnote>
  <w:endnote w:type="continuationSeparator" w:id="0">
    <w:p w14:paraId="58C88E9C" w14:textId="77777777" w:rsidR="009678F7" w:rsidRDefault="009678F7"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Content>
      <w:sdt>
        <w:sdtPr>
          <w:id w:val="565050477"/>
          <w:docPartObj>
            <w:docPartGallery w:val="Page Numbers (Top of Page)"/>
            <w:docPartUnique/>
          </w:docPartObj>
        </w:sdtPr>
        <w:sdtContent>
          <w:p w14:paraId="474C9A16" w14:textId="77777777" w:rsidR="009678F7" w:rsidRDefault="009678F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1342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13422">
              <w:rPr>
                <w:b/>
                <w:noProof/>
              </w:rPr>
              <w:t>1</w:t>
            </w:r>
            <w:r>
              <w:rPr>
                <w:b/>
                <w:sz w:val="24"/>
                <w:szCs w:val="24"/>
              </w:rPr>
              <w:fldChar w:fldCharType="end"/>
            </w:r>
          </w:p>
        </w:sdtContent>
      </w:sdt>
    </w:sdtContent>
  </w:sdt>
  <w:p w14:paraId="60C01342" w14:textId="77777777" w:rsidR="009678F7" w:rsidRDefault="009678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1C09" w14:textId="77777777" w:rsidR="009678F7" w:rsidRDefault="009678F7" w:rsidP="00AB2602">
      <w:pPr>
        <w:spacing w:after="0" w:line="240" w:lineRule="auto"/>
      </w:pPr>
      <w:r>
        <w:separator/>
      </w:r>
    </w:p>
  </w:footnote>
  <w:footnote w:type="continuationSeparator" w:id="0">
    <w:p w14:paraId="243B530F" w14:textId="77777777" w:rsidR="009678F7" w:rsidRDefault="009678F7" w:rsidP="00AB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F7F1" w14:textId="77777777" w:rsidR="009678F7" w:rsidRDefault="009678F7"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10CB7987"/>
    <w:multiLevelType w:val="multilevel"/>
    <w:tmpl w:val="3F564D1E"/>
    <w:numStyleLink w:val="AngelosOutline"/>
  </w:abstractNum>
  <w:abstractNum w:abstractNumId="5">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CD3563"/>
    <w:multiLevelType w:val="multilevel"/>
    <w:tmpl w:val="3F564D1E"/>
    <w:numStyleLink w:val="AngelosOutline"/>
  </w:abstractNum>
  <w:abstractNum w:abstractNumId="7">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D8174E"/>
    <w:multiLevelType w:val="multilevel"/>
    <w:tmpl w:val="3F564D1E"/>
    <w:numStyleLink w:val="AngelosOutline"/>
  </w:abstractNum>
  <w:abstractNum w:abstractNumId="9">
    <w:nsid w:val="390D6574"/>
    <w:multiLevelType w:val="multilevel"/>
    <w:tmpl w:val="3F564D1E"/>
    <w:numStyleLink w:val="AngelosOutline"/>
  </w:abstractNum>
  <w:abstractNum w:abstractNumId="1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058A"/>
    <w:multiLevelType w:val="multilevel"/>
    <w:tmpl w:val="3F564D1E"/>
    <w:numStyleLink w:val="AngelosOutline"/>
  </w:abstractNum>
  <w:abstractNum w:abstractNumId="16">
    <w:nsid w:val="492A217B"/>
    <w:multiLevelType w:val="multilevel"/>
    <w:tmpl w:val="3F564D1E"/>
    <w:numStyleLink w:val="AngelosOutline"/>
  </w:abstractNum>
  <w:abstractNum w:abstractNumId="17">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95AAD"/>
    <w:multiLevelType w:val="multilevel"/>
    <w:tmpl w:val="3F564D1E"/>
    <w:numStyleLink w:val="AngelosOutline"/>
  </w:abstractNum>
  <w:abstractNum w:abstractNumId="19">
    <w:nsid w:val="58FB69D5"/>
    <w:multiLevelType w:val="hybridMultilevel"/>
    <w:tmpl w:val="971CB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845DD9"/>
    <w:multiLevelType w:val="multilevel"/>
    <w:tmpl w:val="0409001D"/>
    <w:numStyleLink w:val="Outline"/>
  </w:abstractNum>
  <w:abstractNum w:abstractNumId="21">
    <w:nsid w:val="6DB93011"/>
    <w:multiLevelType w:val="multilevel"/>
    <w:tmpl w:val="3F564D1E"/>
    <w:numStyleLink w:val="AngelosOutline"/>
  </w:abstractNum>
  <w:abstractNum w:abstractNumId="22">
    <w:nsid w:val="746A692B"/>
    <w:multiLevelType w:val="multilevel"/>
    <w:tmpl w:val="3F564D1E"/>
    <w:numStyleLink w:val="AngelosOutline"/>
  </w:abstractNum>
  <w:abstractNum w:abstractNumId="23">
    <w:nsid w:val="75690D6E"/>
    <w:multiLevelType w:val="multilevel"/>
    <w:tmpl w:val="3F564D1E"/>
    <w:numStyleLink w:val="AngelosOutline"/>
  </w:abstractNum>
  <w:abstractNum w:abstractNumId="24">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2"/>
  </w:num>
  <w:num w:numId="12">
    <w:abstractNumId w:val="3"/>
  </w:num>
  <w:num w:numId="13">
    <w:abstractNumId w:val="21"/>
  </w:num>
  <w:num w:numId="14">
    <w:abstractNumId w:val="18"/>
  </w:num>
  <w:num w:numId="15">
    <w:abstractNumId w:val="23"/>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4"/>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b/>
          <w:sz w:val="28"/>
          <w:szCs w:val="28"/>
        </w:rPr>
      </w:lvl>
    </w:lvlOverride>
  </w:num>
  <w:num w:numId="23">
    <w:abstractNumId w:val="17"/>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8E"/>
    <w:rsid w:val="0000386D"/>
    <w:rsid w:val="00004890"/>
    <w:rsid w:val="00041A4C"/>
    <w:rsid w:val="00042FA9"/>
    <w:rsid w:val="000760A8"/>
    <w:rsid w:val="000A53D3"/>
    <w:rsid w:val="000B4472"/>
    <w:rsid w:val="000B7D6D"/>
    <w:rsid w:val="000D23E2"/>
    <w:rsid w:val="000E7BC5"/>
    <w:rsid w:val="000F199E"/>
    <w:rsid w:val="0010228C"/>
    <w:rsid w:val="0012142B"/>
    <w:rsid w:val="001306A9"/>
    <w:rsid w:val="00133840"/>
    <w:rsid w:val="0013583B"/>
    <w:rsid w:val="00167AD3"/>
    <w:rsid w:val="0018293A"/>
    <w:rsid w:val="00183EE5"/>
    <w:rsid w:val="00185971"/>
    <w:rsid w:val="001B1051"/>
    <w:rsid w:val="001C3FEF"/>
    <w:rsid w:val="001C4FBD"/>
    <w:rsid w:val="001E505B"/>
    <w:rsid w:val="0020097C"/>
    <w:rsid w:val="0021573C"/>
    <w:rsid w:val="00226AAA"/>
    <w:rsid w:val="00253670"/>
    <w:rsid w:val="00264BF8"/>
    <w:rsid w:val="00291193"/>
    <w:rsid w:val="002B42B9"/>
    <w:rsid w:val="002B502C"/>
    <w:rsid w:val="002C5E6B"/>
    <w:rsid w:val="00302D90"/>
    <w:rsid w:val="00316274"/>
    <w:rsid w:val="00337197"/>
    <w:rsid w:val="00353F93"/>
    <w:rsid w:val="00376D25"/>
    <w:rsid w:val="003A5CBB"/>
    <w:rsid w:val="003F7E4F"/>
    <w:rsid w:val="00411E61"/>
    <w:rsid w:val="004374B4"/>
    <w:rsid w:val="00445053"/>
    <w:rsid w:val="00483E80"/>
    <w:rsid w:val="004C581F"/>
    <w:rsid w:val="0050210A"/>
    <w:rsid w:val="005436CC"/>
    <w:rsid w:val="00547A68"/>
    <w:rsid w:val="00554599"/>
    <w:rsid w:val="005675A1"/>
    <w:rsid w:val="005731BE"/>
    <w:rsid w:val="005748A0"/>
    <w:rsid w:val="00575904"/>
    <w:rsid w:val="00601A6D"/>
    <w:rsid w:val="0065246E"/>
    <w:rsid w:val="006A4E26"/>
    <w:rsid w:val="006B755F"/>
    <w:rsid w:val="006C3298"/>
    <w:rsid w:val="006C572D"/>
    <w:rsid w:val="006F36BB"/>
    <w:rsid w:val="006F7A9D"/>
    <w:rsid w:val="00707B1F"/>
    <w:rsid w:val="00713422"/>
    <w:rsid w:val="00742495"/>
    <w:rsid w:val="00762504"/>
    <w:rsid w:val="00773131"/>
    <w:rsid w:val="00790A21"/>
    <w:rsid w:val="007E25C5"/>
    <w:rsid w:val="007F2C29"/>
    <w:rsid w:val="007F3C0E"/>
    <w:rsid w:val="00830C34"/>
    <w:rsid w:val="00841148"/>
    <w:rsid w:val="008441AE"/>
    <w:rsid w:val="00866C93"/>
    <w:rsid w:val="008800E6"/>
    <w:rsid w:val="00897954"/>
    <w:rsid w:val="008C09B2"/>
    <w:rsid w:val="008D04F3"/>
    <w:rsid w:val="008F5983"/>
    <w:rsid w:val="00930014"/>
    <w:rsid w:val="009678F7"/>
    <w:rsid w:val="0098059B"/>
    <w:rsid w:val="009A04AA"/>
    <w:rsid w:val="009B2E48"/>
    <w:rsid w:val="009B5079"/>
    <w:rsid w:val="009E19DF"/>
    <w:rsid w:val="00A12BC4"/>
    <w:rsid w:val="00A72AD5"/>
    <w:rsid w:val="00A80EC9"/>
    <w:rsid w:val="00A82DF2"/>
    <w:rsid w:val="00A91DDF"/>
    <w:rsid w:val="00AA0458"/>
    <w:rsid w:val="00AA66A6"/>
    <w:rsid w:val="00AB2602"/>
    <w:rsid w:val="00AB6200"/>
    <w:rsid w:val="00AE5B15"/>
    <w:rsid w:val="00B1210B"/>
    <w:rsid w:val="00B21F53"/>
    <w:rsid w:val="00B75EB4"/>
    <w:rsid w:val="00BA5E60"/>
    <w:rsid w:val="00BD02F5"/>
    <w:rsid w:val="00C20BA9"/>
    <w:rsid w:val="00C52B5B"/>
    <w:rsid w:val="00C649B1"/>
    <w:rsid w:val="00C76796"/>
    <w:rsid w:val="00C9072B"/>
    <w:rsid w:val="00CA537D"/>
    <w:rsid w:val="00CC161E"/>
    <w:rsid w:val="00CC18B5"/>
    <w:rsid w:val="00CD488E"/>
    <w:rsid w:val="00CF5226"/>
    <w:rsid w:val="00D128AA"/>
    <w:rsid w:val="00D14634"/>
    <w:rsid w:val="00D3698F"/>
    <w:rsid w:val="00D4229B"/>
    <w:rsid w:val="00D44FB0"/>
    <w:rsid w:val="00D6320C"/>
    <w:rsid w:val="00D662BB"/>
    <w:rsid w:val="00D72C63"/>
    <w:rsid w:val="00D838D3"/>
    <w:rsid w:val="00DD7DFC"/>
    <w:rsid w:val="00DF2391"/>
    <w:rsid w:val="00E01561"/>
    <w:rsid w:val="00E42FCC"/>
    <w:rsid w:val="00E4582C"/>
    <w:rsid w:val="00E51CEB"/>
    <w:rsid w:val="00E94FDA"/>
    <w:rsid w:val="00EA2116"/>
    <w:rsid w:val="00EA3CF1"/>
    <w:rsid w:val="00EB68B3"/>
    <w:rsid w:val="00ED103A"/>
    <w:rsid w:val="00F017BC"/>
    <w:rsid w:val="00F51632"/>
    <w:rsid w:val="00F67EB5"/>
    <w:rsid w:val="00F72B87"/>
    <w:rsid w:val="00FB0DD1"/>
    <w:rsid w:val="00FB39B5"/>
    <w:rsid w:val="00FC3B0D"/>
    <w:rsid w:val="00FD2198"/>
    <w:rsid w:val="00FD7D77"/>
    <w:rsid w:val="00FE1920"/>
    <w:rsid w:val="00FE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84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61BD5D2-2786-664B-90A2-E65376CA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Template.dotx</Template>
  <TotalTime>7</TotalTime>
  <Pages>1</Pages>
  <Words>26</Words>
  <Characters>154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Angelo Tolentino</cp:lastModifiedBy>
  <cp:revision>7</cp:revision>
  <cp:lastPrinted>2016-04-03T15:59:00Z</cp:lastPrinted>
  <dcterms:created xsi:type="dcterms:W3CDTF">2016-04-03T15:54:00Z</dcterms:created>
  <dcterms:modified xsi:type="dcterms:W3CDTF">2016-04-03T16:00:00Z</dcterms:modified>
</cp:coreProperties>
</file>